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68B" w:rsidRDefault="00DE268B" w:rsidP="00DE268B">
      <w:pPr>
        <w:pStyle w:val="Heading1"/>
        <w:rPr>
          <w:rFonts w:ascii="Verdana" w:hAnsi="Verdana" w:cs="Times New Roman"/>
          <w:iCs/>
          <w:sz w:val="16"/>
          <w:szCs w:val="16"/>
          <w:lang w:val="en-US"/>
        </w:rPr>
      </w:pPr>
    </w:p>
    <w:p w:rsidR="00DE268B" w:rsidRPr="00FC601B" w:rsidRDefault="00DE268B" w:rsidP="00DE268B">
      <w:pPr>
        <w:rPr>
          <w:lang w:val="en-US" w:eastAsia="en-US"/>
        </w:rPr>
      </w:pPr>
    </w:p>
    <w:p w:rsidR="00DE268B" w:rsidRPr="00562D53" w:rsidRDefault="00DE268B" w:rsidP="00DE268B">
      <w:pPr>
        <w:pStyle w:val="Heading1"/>
        <w:rPr>
          <w:rFonts w:ascii="Verdana" w:hAnsi="Verdana" w:cs="Times New Roman"/>
          <w:iCs/>
          <w:sz w:val="32"/>
          <w:szCs w:val="32"/>
        </w:rPr>
      </w:pPr>
      <w:r w:rsidRPr="00562D53">
        <w:rPr>
          <w:rFonts w:ascii="Verdana" w:hAnsi="Verdana" w:cs="Times New Roman"/>
          <w:iCs/>
          <w:sz w:val="32"/>
          <w:szCs w:val="32"/>
        </w:rPr>
        <w:t>З А Я В К А</w:t>
      </w:r>
    </w:p>
    <w:p w:rsidR="00DE268B" w:rsidRPr="00562D53" w:rsidRDefault="00DE268B" w:rsidP="00DE268B">
      <w:pPr>
        <w:rPr>
          <w:rFonts w:ascii="Verdana" w:hAnsi="Verdana" w:cs="Times New Roman"/>
          <w:b/>
          <w:bCs/>
          <w:i/>
          <w:iCs/>
          <w:lang w:val="ru-RU"/>
        </w:rPr>
      </w:pPr>
    </w:p>
    <w:p w:rsidR="00DE268B" w:rsidRPr="00562D53" w:rsidRDefault="00DE268B" w:rsidP="00DE268B">
      <w:pPr>
        <w:jc w:val="center"/>
        <w:rPr>
          <w:rFonts w:ascii="Verdana" w:hAnsi="Verdana" w:cs="Times New Roman"/>
          <w:bCs/>
          <w:iCs/>
          <w:sz w:val="24"/>
          <w:szCs w:val="24"/>
        </w:rPr>
      </w:pPr>
      <w:r w:rsidRPr="00562D53">
        <w:rPr>
          <w:rFonts w:ascii="Verdana" w:hAnsi="Verdana" w:cs="Times New Roman"/>
          <w:bCs/>
          <w:iCs/>
          <w:sz w:val="24"/>
          <w:szCs w:val="24"/>
        </w:rPr>
        <w:t xml:space="preserve">за участие в курс на </w:t>
      </w:r>
      <w:r w:rsidR="002326E6">
        <w:rPr>
          <w:rFonts w:ascii="Verdana" w:hAnsi="Verdana" w:cs="Times New Roman"/>
          <w:bCs/>
          <w:iCs/>
          <w:sz w:val="24"/>
          <w:szCs w:val="24"/>
        </w:rPr>
        <w:t>19</w:t>
      </w:r>
      <w:r w:rsidRPr="00562D53">
        <w:rPr>
          <w:rFonts w:ascii="Verdana" w:hAnsi="Verdana" w:cs="Times New Roman"/>
          <w:bCs/>
          <w:iCs/>
          <w:sz w:val="24"/>
          <w:szCs w:val="24"/>
        </w:rPr>
        <w:t xml:space="preserve"> </w:t>
      </w:r>
      <w:r>
        <w:rPr>
          <w:rFonts w:ascii="Verdana" w:hAnsi="Verdana" w:cs="Times New Roman"/>
          <w:bCs/>
          <w:iCs/>
          <w:sz w:val="24"/>
          <w:szCs w:val="24"/>
        </w:rPr>
        <w:t>февруари</w:t>
      </w:r>
      <w:r w:rsidRPr="00562D53">
        <w:rPr>
          <w:rFonts w:ascii="Verdana" w:hAnsi="Verdana" w:cs="Times New Roman"/>
          <w:bCs/>
          <w:iCs/>
          <w:sz w:val="24"/>
          <w:szCs w:val="24"/>
        </w:rPr>
        <w:t xml:space="preserve"> </w:t>
      </w:r>
      <w:r>
        <w:rPr>
          <w:rFonts w:ascii="Verdana" w:hAnsi="Verdana" w:cs="Times New Roman"/>
          <w:bCs/>
          <w:iCs/>
          <w:sz w:val="24"/>
          <w:szCs w:val="24"/>
        </w:rPr>
        <w:t>2019</w:t>
      </w:r>
      <w:r w:rsidRPr="00562D53">
        <w:rPr>
          <w:rFonts w:ascii="Verdana" w:hAnsi="Verdana" w:cs="Times New Roman"/>
          <w:bCs/>
          <w:iCs/>
          <w:sz w:val="24"/>
          <w:szCs w:val="24"/>
        </w:rPr>
        <w:t xml:space="preserve"> г. в град </w:t>
      </w:r>
      <w:r>
        <w:rPr>
          <w:rFonts w:ascii="Verdana" w:hAnsi="Verdana" w:cs="Times New Roman"/>
          <w:bCs/>
          <w:iCs/>
          <w:sz w:val="24"/>
          <w:szCs w:val="24"/>
        </w:rPr>
        <w:t>София</w:t>
      </w:r>
    </w:p>
    <w:p w:rsidR="00DE268B" w:rsidRDefault="00DE268B" w:rsidP="00DE268B">
      <w:pPr>
        <w:jc w:val="center"/>
        <w:rPr>
          <w:rFonts w:ascii="Times New Roman" w:hAnsi="Times New Roman" w:cs="Times New Roman"/>
          <w:bCs/>
          <w:iCs/>
          <w:caps/>
        </w:rPr>
      </w:pPr>
    </w:p>
    <w:p w:rsidR="002326E6" w:rsidRPr="006C213C" w:rsidRDefault="002326E6" w:rsidP="00DE268B">
      <w:pPr>
        <w:jc w:val="center"/>
        <w:rPr>
          <w:rFonts w:ascii="Times New Roman" w:hAnsi="Times New Roman" w:cs="Times New Roman"/>
          <w:bCs/>
          <w:iCs/>
          <w:caps/>
        </w:rPr>
      </w:pPr>
    </w:p>
    <w:p w:rsidR="00DE268B" w:rsidRDefault="00DE268B" w:rsidP="00DE268B">
      <w:pPr>
        <w:ind w:left="708"/>
        <w:jc w:val="center"/>
        <w:rPr>
          <w:rFonts w:ascii="Verdana" w:hAnsi="Verdana" w:cstheme="minorHAnsi"/>
          <w:b/>
          <w:bCs/>
        </w:rPr>
      </w:pPr>
      <w:r w:rsidRPr="00FD1F2C">
        <w:rPr>
          <w:rFonts w:ascii="Verdana" w:hAnsi="Verdana" w:cstheme="minorHAnsi"/>
          <w:b/>
          <w:bCs/>
        </w:rPr>
        <w:t>Тема</w:t>
      </w:r>
      <w:r>
        <w:rPr>
          <w:rFonts w:ascii="Verdana" w:hAnsi="Verdana" w:cstheme="minorHAnsi"/>
          <w:b/>
          <w:bCs/>
        </w:rPr>
        <w:t xml:space="preserve"> на курса</w:t>
      </w:r>
      <w:r w:rsidRPr="00FD1F2C">
        <w:rPr>
          <w:rFonts w:ascii="Verdana" w:hAnsi="Verdana" w:cstheme="minorHAnsi"/>
          <w:b/>
          <w:bCs/>
        </w:rPr>
        <w:t xml:space="preserve">:  </w:t>
      </w:r>
    </w:p>
    <w:p w:rsidR="002326E6" w:rsidRDefault="002326E6" w:rsidP="00DE268B">
      <w:pPr>
        <w:ind w:left="708"/>
        <w:jc w:val="center"/>
        <w:rPr>
          <w:rFonts w:ascii="Verdana" w:hAnsi="Verdana" w:cstheme="minorHAnsi"/>
          <w:b/>
          <w:bCs/>
        </w:rPr>
      </w:pPr>
    </w:p>
    <w:p w:rsidR="00DE268B" w:rsidRDefault="002326E6" w:rsidP="00DE268B">
      <w:pPr>
        <w:ind w:left="708"/>
        <w:jc w:val="center"/>
        <w:rPr>
          <w:rFonts w:ascii="Verdana" w:hAnsi="Verdana" w:cstheme="minorHAnsi"/>
          <w:b/>
          <w:bCs/>
        </w:rPr>
      </w:pPr>
      <w:r w:rsidRPr="002326E6">
        <w:rPr>
          <w:rFonts w:ascii="Verdana" w:hAnsi="Verdana" w:cstheme="minorHAnsi"/>
          <w:b/>
          <w:bCs/>
        </w:rPr>
        <w:t>„ПРИЛАГАНЕ НА БДС EN ISO 19011:2018 КЪМ СИСТЕМИ ЗА УПРАВЛЕНИЕ НА ЛАБОРАТОРИИ ЗА ИЗПИТВАНЕ И КАЛИБРИРАНЕ ПО БДС EN ISO/IEC 17025:2018“</w:t>
      </w:r>
    </w:p>
    <w:p w:rsidR="002326E6" w:rsidRDefault="002326E6" w:rsidP="00DE268B">
      <w:pPr>
        <w:ind w:left="708"/>
        <w:jc w:val="center"/>
        <w:rPr>
          <w:rFonts w:ascii="Times New Roman" w:hAnsi="Times New Roman" w:cs="Times New Roman"/>
          <w:b/>
          <w:spacing w:val="62"/>
        </w:rPr>
      </w:pPr>
    </w:p>
    <w:p w:rsidR="002326E6" w:rsidRPr="006C213C" w:rsidRDefault="002326E6" w:rsidP="00DE268B">
      <w:pPr>
        <w:ind w:left="708"/>
        <w:jc w:val="center"/>
        <w:rPr>
          <w:rFonts w:ascii="Times New Roman" w:hAnsi="Times New Roman" w:cs="Times New Roman"/>
          <w:b/>
          <w:spacing w:val="62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9"/>
        <w:gridCol w:w="7503"/>
      </w:tblGrid>
      <w:tr w:rsidR="00DE268B" w:rsidRPr="006C213C" w:rsidTr="005323F1">
        <w:trPr>
          <w:trHeight w:val="1193"/>
        </w:trPr>
        <w:tc>
          <w:tcPr>
            <w:tcW w:w="1734" w:type="dxa"/>
            <w:vAlign w:val="center"/>
          </w:tcPr>
          <w:p w:rsidR="00DE268B" w:rsidRDefault="00DE268B" w:rsidP="005323F1">
            <w:pPr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6C213C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Име ,презиме и фамилия на</w:t>
            </w:r>
            <w: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 участника/</w:t>
            </w:r>
          </w:p>
          <w:p w:rsidR="00DE268B" w:rsidRPr="006C213C" w:rsidRDefault="00DE268B" w:rsidP="005323F1">
            <w:pPr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участниците</w:t>
            </w:r>
          </w:p>
        </w:tc>
        <w:tc>
          <w:tcPr>
            <w:tcW w:w="8188" w:type="dxa"/>
            <w:vAlign w:val="center"/>
          </w:tcPr>
          <w:p w:rsidR="00DE268B" w:rsidRPr="005C10A4" w:rsidRDefault="00DE268B" w:rsidP="005323F1">
            <w:pPr>
              <w:rPr>
                <w:rFonts w:ascii="Times New Roman" w:hAnsi="Times New Roman" w:cs="Times New Roman"/>
                <w:b/>
                <w:i/>
                <w:sz w:val="22"/>
                <w:szCs w:val="22"/>
                <w:lang w:val="en-US"/>
              </w:rPr>
            </w:pPr>
            <w:r w:rsidRPr="006C213C">
              <w:rPr>
                <w:rFonts w:ascii="Times New Roman" w:hAnsi="Times New Roman" w:cs="Times New Roman"/>
                <w:b/>
                <w:i/>
                <w:sz w:val="22"/>
                <w:szCs w:val="22"/>
                <w:lang w:val="en-US"/>
              </w:rPr>
              <w:t>1</w:t>
            </w:r>
            <w:r w:rsidRPr="006C213C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.</w:t>
            </w:r>
            <w:r w:rsidR="005C10A4">
              <w:rPr>
                <w:rFonts w:ascii="Times New Roman" w:hAnsi="Times New Roman" w:cs="Times New Roman"/>
                <w:b/>
                <w:i/>
                <w:sz w:val="22"/>
                <w:szCs w:val="22"/>
                <w:lang w:val="en-US"/>
              </w:rPr>
              <w:t xml:space="preserve"> </w:t>
            </w:r>
            <w:permStart w:id="954607686" w:edGrp="everyone"/>
            <w:r w:rsidR="005C10A4">
              <w:rPr>
                <w:rFonts w:ascii="Times New Roman" w:hAnsi="Times New Roman" w:cs="Times New Roman"/>
                <w:b/>
                <w:i/>
                <w:sz w:val="22"/>
                <w:szCs w:val="22"/>
                <w:lang w:val="en-US"/>
              </w:rPr>
              <w:t>…</w:t>
            </w:r>
            <w:permEnd w:id="954607686"/>
          </w:p>
          <w:p w:rsidR="00DE268B" w:rsidRPr="005C10A4" w:rsidRDefault="00DE268B" w:rsidP="005323F1">
            <w:pPr>
              <w:rPr>
                <w:rFonts w:ascii="Times New Roman" w:hAnsi="Times New Roman" w:cs="Times New Roman"/>
                <w:b/>
                <w:i/>
                <w:sz w:val="22"/>
                <w:szCs w:val="22"/>
                <w:lang w:val="en-US"/>
              </w:rPr>
            </w:pPr>
            <w:r w:rsidRPr="006C213C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2.</w:t>
            </w:r>
            <w:r w:rsidR="005C10A4">
              <w:rPr>
                <w:rFonts w:ascii="Times New Roman" w:hAnsi="Times New Roman" w:cs="Times New Roman"/>
                <w:b/>
                <w:i/>
                <w:sz w:val="22"/>
                <w:szCs w:val="22"/>
                <w:lang w:val="en-US"/>
              </w:rPr>
              <w:t xml:space="preserve"> </w:t>
            </w:r>
            <w:permStart w:id="952505729" w:edGrp="everyone"/>
            <w:r w:rsidR="005C10A4">
              <w:rPr>
                <w:rFonts w:ascii="Times New Roman" w:hAnsi="Times New Roman" w:cs="Times New Roman"/>
                <w:b/>
                <w:i/>
                <w:sz w:val="22"/>
                <w:szCs w:val="22"/>
                <w:lang w:val="en-US"/>
              </w:rPr>
              <w:t>…</w:t>
            </w:r>
            <w:permEnd w:id="952505729"/>
          </w:p>
          <w:p w:rsidR="00DE268B" w:rsidRPr="005C10A4" w:rsidRDefault="00DE268B" w:rsidP="005323F1">
            <w:pPr>
              <w:rPr>
                <w:rFonts w:ascii="Times New Roman" w:hAnsi="Times New Roman" w:cs="Times New Roman"/>
                <w:b/>
                <w:i/>
                <w:sz w:val="22"/>
                <w:szCs w:val="22"/>
                <w:lang w:val="en-US"/>
              </w:rPr>
            </w:pPr>
            <w:r w:rsidRPr="006C213C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3.</w:t>
            </w:r>
            <w:r w:rsidR="005C10A4">
              <w:rPr>
                <w:rFonts w:ascii="Times New Roman" w:hAnsi="Times New Roman" w:cs="Times New Roman"/>
                <w:b/>
                <w:i/>
                <w:sz w:val="22"/>
                <w:szCs w:val="22"/>
                <w:lang w:val="en-US"/>
              </w:rPr>
              <w:t xml:space="preserve"> </w:t>
            </w:r>
            <w:permStart w:id="181817802" w:edGrp="everyone"/>
            <w:r w:rsidR="005C10A4">
              <w:rPr>
                <w:rFonts w:ascii="Times New Roman" w:hAnsi="Times New Roman" w:cs="Times New Roman"/>
                <w:b/>
                <w:i/>
                <w:sz w:val="22"/>
                <w:szCs w:val="22"/>
                <w:lang w:val="en-US"/>
              </w:rPr>
              <w:t>…</w:t>
            </w:r>
            <w:permEnd w:id="181817802"/>
          </w:p>
          <w:p w:rsidR="00DE268B" w:rsidRDefault="00DE268B" w:rsidP="005323F1">
            <w:pPr>
              <w:rPr>
                <w:rFonts w:ascii="Times New Roman" w:hAnsi="Times New Roman" w:cs="Times New Roman"/>
                <w:b/>
                <w:i/>
                <w:sz w:val="22"/>
                <w:szCs w:val="22"/>
                <w:lang w:val="en-US"/>
              </w:rPr>
            </w:pPr>
            <w:r w:rsidRPr="006C213C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4.</w:t>
            </w:r>
            <w:r w:rsidR="005C10A4">
              <w:rPr>
                <w:rFonts w:ascii="Times New Roman" w:hAnsi="Times New Roman" w:cs="Times New Roman"/>
                <w:b/>
                <w:i/>
                <w:sz w:val="22"/>
                <w:szCs w:val="22"/>
                <w:lang w:val="en-US"/>
              </w:rPr>
              <w:t xml:space="preserve"> </w:t>
            </w:r>
            <w:permStart w:id="2117291172" w:edGrp="everyone"/>
            <w:r w:rsidR="005C10A4">
              <w:rPr>
                <w:rFonts w:ascii="Times New Roman" w:hAnsi="Times New Roman" w:cs="Times New Roman"/>
                <w:b/>
                <w:i/>
                <w:sz w:val="22"/>
                <w:szCs w:val="22"/>
                <w:lang w:val="en-US"/>
              </w:rPr>
              <w:t>…</w:t>
            </w:r>
            <w:permEnd w:id="2117291172"/>
          </w:p>
          <w:p w:rsidR="005C10A4" w:rsidRPr="005C10A4" w:rsidRDefault="005C10A4" w:rsidP="005323F1">
            <w:pPr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permStart w:id="654595939" w:edGrp="everyone"/>
            <w:r>
              <w:rPr>
                <w:rFonts w:ascii="Times New Roman" w:hAnsi="Times New Roman" w:cs="Times New Roman"/>
                <w:b/>
                <w:i/>
                <w:sz w:val="22"/>
                <w:szCs w:val="22"/>
                <w:lang w:val="en-US"/>
              </w:rPr>
              <w:t>…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i/>
                <w:sz w:val="22"/>
                <w:szCs w:val="22"/>
                <w:lang w:val="en-US"/>
              </w:rPr>
              <w:t>.</w:t>
            </w:r>
            <w:permEnd w:id="654595939"/>
          </w:p>
        </w:tc>
      </w:tr>
      <w:tr w:rsidR="00DE268B" w:rsidRPr="006C213C" w:rsidTr="005323F1">
        <w:trPr>
          <w:trHeight w:val="617"/>
        </w:trPr>
        <w:tc>
          <w:tcPr>
            <w:tcW w:w="1734" w:type="dxa"/>
            <w:vAlign w:val="center"/>
          </w:tcPr>
          <w:p w:rsidR="00DE268B" w:rsidRPr="006C213C" w:rsidRDefault="00DE268B" w:rsidP="005323F1">
            <w:pPr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6C213C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Фирма:</w:t>
            </w:r>
          </w:p>
        </w:tc>
        <w:tc>
          <w:tcPr>
            <w:tcW w:w="8188" w:type="dxa"/>
            <w:vAlign w:val="center"/>
          </w:tcPr>
          <w:p w:rsidR="00DE268B" w:rsidRPr="005C10A4" w:rsidRDefault="005C10A4" w:rsidP="005323F1">
            <w:pPr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permStart w:id="1298019232" w:edGrp="everyone"/>
            <w:r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…</w:t>
            </w:r>
            <w:permEnd w:id="1298019232"/>
          </w:p>
        </w:tc>
      </w:tr>
      <w:tr w:rsidR="00DE268B" w:rsidRPr="006C213C" w:rsidTr="005323F1">
        <w:trPr>
          <w:trHeight w:val="567"/>
        </w:trPr>
        <w:tc>
          <w:tcPr>
            <w:tcW w:w="1734" w:type="dxa"/>
            <w:vAlign w:val="center"/>
          </w:tcPr>
          <w:p w:rsidR="00DE268B" w:rsidRPr="006C213C" w:rsidRDefault="00DE268B" w:rsidP="005323F1">
            <w:pPr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А</w:t>
            </w:r>
            <w:r w:rsidRPr="006C213C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дрес:</w:t>
            </w:r>
          </w:p>
        </w:tc>
        <w:tc>
          <w:tcPr>
            <w:tcW w:w="8188" w:type="dxa"/>
            <w:vAlign w:val="center"/>
          </w:tcPr>
          <w:p w:rsidR="00DE268B" w:rsidRPr="005C10A4" w:rsidRDefault="005C10A4" w:rsidP="005323F1">
            <w:pPr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permStart w:id="1426418320" w:edGrp="everyone"/>
            <w:r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…</w:t>
            </w:r>
            <w:permEnd w:id="1426418320"/>
          </w:p>
        </w:tc>
      </w:tr>
      <w:tr w:rsidR="00DE268B" w:rsidRPr="006C213C" w:rsidTr="005323F1">
        <w:trPr>
          <w:trHeight w:val="567"/>
        </w:trPr>
        <w:tc>
          <w:tcPr>
            <w:tcW w:w="1734" w:type="dxa"/>
            <w:vAlign w:val="center"/>
          </w:tcPr>
          <w:p w:rsidR="00DE268B" w:rsidRPr="006C213C" w:rsidRDefault="00DE268B" w:rsidP="005323F1">
            <w:pPr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6C213C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Тел./ факс:</w:t>
            </w:r>
          </w:p>
        </w:tc>
        <w:tc>
          <w:tcPr>
            <w:tcW w:w="8188" w:type="dxa"/>
            <w:vAlign w:val="center"/>
          </w:tcPr>
          <w:p w:rsidR="00DE268B" w:rsidRPr="005C10A4" w:rsidRDefault="005C10A4" w:rsidP="005323F1">
            <w:pPr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permStart w:id="31866930" w:edGrp="everyone"/>
            <w:r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…</w:t>
            </w:r>
            <w:permEnd w:id="31866930"/>
          </w:p>
        </w:tc>
      </w:tr>
      <w:tr w:rsidR="00DE268B" w:rsidRPr="006C213C" w:rsidTr="005323F1">
        <w:trPr>
          <w:trHeight w:val="567"/>
        </w:trPr>
        <w:tc>
          <w:tcPr>
            <w:tcW w:w="1734" w:type="dxa"/>
            <w:vAlign w:val="center"/>
          </w:tcPr>
          <w:p w:rsidR="00DE268B" w:rsidRPr="006C213C" w:rsidRDefault="00DE268B" w:rsidP="005323F1">
            <w:pPr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lang w:val="en-US"/>
              </w:rPr>
            </w:pPr>
            <w:r w:rsidRPr="006C213C">
              <w:rPr>
                <w:rFonts w:ascii="Times New Roman" w:hAnsi="Times New Roman" w:cs="Times New Roman"/>
                <w:b/>
                <w:i/>
                <w:sz w:val="22"/>
                <w:szCs w:val="22"/>
                <w:lang w:val="en-US"/>
              </w:rPr>
              <w:t>e-mail:</w:t>
            </w:r>
          </w:p>
        </w:tc>
        <w:tc>
          <w:tcPr>
            <w:tcW w:w="8188" w:type="dxa"/>
            <w:vAlign w:val="center"/>
          </w:tcPr>
          <w:p w:rsidR="00DE268B" w:rsidRPr="006C213C" w:rsidRDefault="005C10A4" w:rsidP="005323F1">
            <w:pPr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permStart w:id="975704509" w:edGrp="everyone"/>
            <w:r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…</w:t>
            </w:r>
            <w:permEnd w:id="975704509"/>
          </w:p>
        </w:tc>
      </w:tr>
      <w:tr w:rsidR="00DE268B" w:rsidRPr="006C213C" w:rsidTr="005323F1">
        <w:trPr>
          <w:trHeight w:val="567"/>
        </w:trPr>
        <w:tc>
          <w:tcPr>
            <w:tcW w:w="9922" w:type="dxa"/>
            <w:gridSpan w:val="2"/>
            <w:shd w:val="clear" w:color="auto" w:fill="D9D9D9"/>
            <w:vAlign w:val="center"/>
          </w:tcPr>
          <w:p w:rsidR="00DE268B" w:rsidRPr="006C213C" w:rsidRDefault="00DE268B" w:rsidP="005323F1">
            <w:pPr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6C213C">
              <w:rPr>
                <w:rFonts w:ascii="Times New Roman" w:hAnsi="Times New Roman" w:cs="Times New Roman"/>
                <w:b/>
                <w:i/>
                <w:iCs/>
                <w:sz w:val="22"/>
                <w:szCs w:val="22"/>
              </w:rPr>
              <w:t>Данни за фактура</w:t>
            </w:r>
          </w:p>
        </w:tc>
      </w:tr>
      <w:tr w:rsidR="00DE268B" w:rsidRPr="006C213C" w:rsidTr="005323F1">
        <w:trPr>
          <w:trHeight w:val="567"/>
        </w:trPr>
        <w:tc>
          <w:tcPr>
            <w:tcW w:w="9922" w:type="dxa"/>
            <w:gridSpan w:val="2"/>
          </w:tcPr>
          <w:p w:rsidR="00DE268B" w:rsidRPr="005C10A4" w:rsidRDefault="00DE268B" w:rsidP="005323F1">
            <w:pPr>
              <w:jc w:val="both"/>
              <w:rPr>
                <w:rFonts w:ascii="Times New Roman" w:hAnsi="Times New Roman" w:cs="Times New Roman"/>
                <w:b/>
                <w:i/>
                <w:iCs/>
                <w:sz w:val="22"/>
                <w:szCs w:val="22"/>
                <w:lang w:val="en-US"/>
              </w:rPr>
            </w:pPr>
            <w:r w:rsidRPr="006C213C">
              <w:rPr>
                <w:rFonts w:ascii="Times New Roman" w:hAnsi="Times New Roman" w:cs="Times New Roman"/>
                <w:b/>
                <w:i/>
                <w:iCs/>
                <w:sz w:val="22"/>
                <w:szCs w:val="22"/>
              </w:rPr>
              <w:t>Наименование на юридическото лице:</w:t>
            </w:r>
            <w:r w:rsidR="005C10A4">
              <w:rPr>
                <w:rFonts w:ascii="Times New Roman" w:hAnsi="Times New Roman" w:cs="Times New Roman"/>
                <w:b/>
                <w:i/>
                <w:iCs/>
                <w:sz w:val="22"/>
                <w:szCs w:val="22"/>
                <w:lang w:val="en-US"/>
              </w:rPr>
              <w:t xml:space="preserve"> </w:t>
            </w:r>
            <w:permStart w:id="573256507" w:edGrp="everyone"/>
            <w:r w:rsidR="005C10A4">
              <w:rPr>
                <w:rFonts w:ascii="Times New Roman" w:hAnsi="Times New Roman" w:cs="Times New Roman"/>
                <w:b/>
                <w:i/>
                <w:iCs/>
                <w:sz w:val="22"/>
                <w:szCs w:val="22"/>
                <w:lang w:val="en-US"/>
              </w:rPr>
              <w:t>…</w:t>
            </w:r>
            <w:permEnd w:id="573256507"/>
          </w:p>
          <w:p w:rsidR="00DE268B" w:rsidRPr="006C213C" w:rsidRDefault="00DE268B" w:rsidP="005323F1">
            <w:pPr>
              <w:jc w:val="both"/>
              <w:rPr>
                <w:rFonts w:ascii="Times New Roman" w:hAnsi="Times New Roman" w:cs="Times New Roman"/>
                <w:b/>
                <w:i/>
                <w:iCs/>
                <w:sz w:val="22"/>
                <w:szCs w:val="22"/>
              </w:rPr>
            </w:pPr>
          </w:p>
          <w:p w:rsidR="00DE268B" w:rsidRPr="006C213C" w:rsidRDefault="00DE268B" w:rsidP="005323F1">
            <w:pPr>
              <w:jc w:val="both"/>
              <w:rPr>
                <w:rFonts w:ascii="Times New Roman" w:hAnsi="Times New Roman" w:cs="Times New Roman"/>
                <w:b/>
                <w:i/>
                <w:iCs/>
                <w:sz w:val="22"/>
                <w:szCs w:val="22"/>
              </w:rPr>
            </w:pPr>
          </w:p>
        </w:tc>
      </w:tr>
      <w:tr w:rsidR="00DE268B" w:rsidRPr="006C213C" w:rsidTr="005323F1">
        <w:trPr>
          <w:trHeight w:val="608"/>
        </w:trPr>
        <w:tc>
          <w:tcPr>
            <w:tcW w:w="9922" w:type="dxa"/>
            <w:gridSpan w:val="2"/>
          </w:tcPr>
          <w:p w:rsidR="00DE268B" w:rsidRPr="005C10A4" w:rsidRDefault="00DE268B" w:rsidP="005323F1">
            <w:pPr>
              <w:jc w:val="both"/>
              <w:rPr>
                <w:rFonts w:ascii="Times New Roman" w:hAnsi="Times New Roman" w:cs="Times New Roman"/>
                <w:b/>
                <w:i/>
                <w:iCs/>
                <w:sz w:val="22"/>
                <w:szCs w:val="22"/>
                <w:lang w:val="en-US"/>
              </w:rPr>
            </w:pPr>
            <w:r w:rsidRPr="006C213C">
              <w:rPr>
                <w:rFonts w:ascii="Times New Roman" w:hAnsi="Times New Roman" w:cs="Times New Roman"/>
                <w:b/>
                <w:i/>
                <w:iCs/>
                <w:sz w:val="22"/>
                <w:szCs w:val="22"/>
              </w:rPr>
              <w:t xml:space="preserve">Данъчен адрес: </w:t>
            </w:r>
            <w:permStart w:id="1267482880" w:edGrp="everyone"/>
            <w:r w:rsidR="005C10A4">
              <w:rPr>
                <w:rFonts w:ascii="Times New Roman" w:hAnsi="Times New Roman" w:cs="Times New Roman"/>
                <w:b/>
                <w:i/>
                <w:iCs/>
                <w:sz w:val="22"/>
                <w:szCs w:val="22"/>
                <w:lang w:val="en-US"/>
              </w:rPr>
              <w:t>…</w:t>
            </w:r>
            <w:permEnd w:id="1267482880"/>
          </w:p>
          <w:p w:rsidR="00DE268B" w:rsidRPr="006C213C" w:rsidRDefault="00DE268B" w:rsidP="005323F1">
            <w:pPr>
              <w:jc w:val="both"/>
              <w:rPr>
                <w:rFonts w:ascii="Times New Roman" w:hAnsi="Times New Roman" w:cs="Times New Roman"/>
                <w:b/>
                <w:i/>
                <w:iCs/>
                <w:sz w:val="22"/>
                <w:szCs w:val="22"/>
              </w:rPr>
            </w:pPr>
          </w:p>
        </w:tc>
      </w:tr>
      <w:tr w:rsidR="00DE268B" w:rsidRPr="006C213C" w:rsidTr="005323F1">
        <w:trPr>
          <w:trHeight w:val="437"/>
        </w:trPr>
        <w:tc>
          <w:tcPr>
            <w:tcW w:w="9922" w:type="dxa"/>
            <w:gridSpan w:val="2"/>
          </w:tcPr>
          <w:p w:rsidR="00DE268B" w:rsidRPr="005C10A4" w:rsidRDefault="00DE268B" w:rsidP="005323F1">
            <w:pPr>
              <w:jc w:val="both"/>
              <w:rPr>
                <w:rFonts w:ascii="Times New Roman" w:hAnsi="Times New Roman" w:cs="Times New Roman"/>
                <w:b/>
                <w:i/>
                <w:iCs/>
                <w:sz w:val="22"/>
                <w:szCs w:val="22"/>
                <w:lang w:val="en-US"/>
              </w:rPr>
            </w:pPr>
            <w:r w:rsidRPr="006C213C">
              <w:rPr>
                <w:rFonts w:ascii="Times New Roman" w:hAnsi="Times New Roman" w:cs="Times New Roman"/>
                <w:b/>
                <w:i/>
                <w:iCs/>
                <w:sz w:val="22"/>
                <w:szCs w:val="22"/>
              </w:rPr>
              <w:t>Булстат:</w:t>
            </w:r>
            <w:r w:rsidR="005C10A4">
              <w:rPr>
                <w:rFonts w:ascii="Times New Roman" w:hAnsi="Times New Roman" w:cs="Times New Roman"/>
                <w:b/>
                <w:i/>
                <w:iCs/>
                <w:sz w:val="22"/>
                <w:szCs w:val="22"/>
                <w:lang w:val="en-US"/>
              </w:rPr>
              <w:t xml:space="preserve"> </w:t>
            </w:r>
            <w:permStart w:id="102974284" w:edGrp="everyone"/>
            <w:r w:rsidR="005C10A4">
              <w:rPr>
                <w:rFonts w:ascii="Times New Roman" w:hAnsi="Times New Roman" w:cs="Times New Roman"/>
                <w:b/>
                <w:i/>
                <w:iCs/>
                <w:sz w:val="22"/>
                <w:szCs w:val="22"/>
                <w:lang w:val="en-US"/>
              </w:rPr>
              <w:t>…</w:t>
            </w:r>
            <w:permEnd w:id="102974284"/>
          </w:p>
        </w:tc>
      </w:tr>
      <w:tr w:rsidR="00DE268B" w:rsidRPr="006C213C" w:rsidTr="005323F1">
        <w:trPr>
          <w:trHeight w:val="437"/>
        </w:trPr>
        <w:tc>
          <w:tcPr>
            <w:tcW w:w="9922" w:type="dxa"/>
            <w:gridSpan w:val="2"/>
          </w:tcPr>
          <w:p w:rsidR="00DE268B" w:rsidRPr="005C10A4" w:rsidRDefault="00DE268B" w:rsidP="005323F1">
            <w:pPr>
              <w:jc w:val="both"/>
              <w:rPr>
                <w:rFonts w:ascii="Times New Roman" w:hAnsi="Times New Roman" w:cs="Times New Roman"/>
                <w:b/>
                <w:i/>
                <w:iCs/>
                <w:sz w:val="22"/>
                <w:szCs w:val="22"/>
                <w:lang w:val="en-US"/>
              </w:rPr>
            </w:pPr>
            <w:r w:rsidRPr="006C213C">
              <w:rPr>
                <w:rFonts w:ascii="Times New Roman" w:hAnsi="Times New Roman" w:cs="Times New Roman"/>
                <w:b/>
                <w:i/>
                <w:iCs/>
                <w:sz w:val="22"/>
                <w:szCs w:val="22"/>
              </w:rPr>
              <w:t>МОЛ:</w:t>
            </w:r>
            <w:r w:rsidR="005C10A4">
              <w:rPr>
                <w:rFonts w:ascii="Times New Roman" w:hAnsi="Times New Roman" w:cs="Times New Roman"/>
                <w:b/>
                <w:i/>
                <w:iCs/>
                <w:sz w:val="22"/>
                <w:szCs w:val="22"/>
                <w:lang w:val="en-US"/>
              </w:rPr>
              <w:t xml:space="preserve"> </w:t>
            </w:r>
            <w:permStart w:id="1124544316" w:edGrp="everyone"/>
            <w:r w:rsidR="005C10A4">
              <w:rPr>
                <w:rFonts w:ascii="Times New Roman" w:hAnsi="Times New Roman" w:cs="Times New Roman"/>
                <w:b/>
                <w:i/>
                <w:iCs/>
                <w:sz w:val="22"/>
                <w:szCs w:val="22"/>
                <w:lang w:val="en-US"/>
              </w:rPr>
              <w:t>…</w:t>
            </w:r>
            <w:permEnd w:id="1124544316"/>
          </w:p>
          <w:p w:rsidR="00DE268B" w:rsidRPr="006C213C" w:rsidRDefault="00DE268B" w:rsidP="005323F1">
            <w:pPr>
              <w:jc w:val="both"/>
              <w:rPr>
                <w:rFonts w:ascii="Times New Roman" w:hAnsi="Times New Roman" w:cs="Times New Roman"/>
                <w:b/>
                <w:i/>
                <w:iCs/>
                <w:sz w:val="22"/>
                <w:szCs w:val="22"/>
              </w:rPr>
            </w:pPr>
          </w:p>
        </w:tc>
      </w:tr>
      <w:tr w:rsidR="00DE268B" w:rsidRPr="006C213C" w:rsidTr="005323F1">
        <w:trPr>
          <w:trHeight w:val="383"/>
        </w:trPr>
        <w:tc>
          <w:tcPr>
            <w:tcW w:w="9922" w:type="dxa"/>
            <w:gridSpan w:val="2"/>
          </w:tcPr>
          <w:p w:rsidR="00DE268B" w:rsidRPr="005C10A4" w:rsidRDefault="00DE268B" w:rsidP="005323F1">
            <w:pPr>
              <w:jc w:val="both"/>
              <w:rPr>
                <w:rFonts w:ascii="Times New Roman" w:hAnsi="Times New Roman" w:cs="Times New Roman"/>
                <w:b/>
                <w:i/>
                <w:iCs/>
                <w:sz w:val="22"/>
                <w:szCs w:val="22"/>
                <w:lang w:val="en-US"/>
              </w:rPr>
            </w:pPr>
            <w:r w:rsidRPr="006C213C">
              <w:rPr>
                <w:rFonts w:ascii="Times New Roman" w:hAnsi="Times New Roman" w:cs="Times New Roman"/>
                <w:b/>
                <w:i/>
                <w:iCs/>
                <w:sz w:val="22"/>
                <w:szCs w:val="22"/>
              </w:rPr>
              <w:t>Получател на фактурата</w:t>
            </w:r>
            <w:r>
              <w:rPr>
                <w:rFonts w:ascii="Times New Roman" w:hAnsi="Times New Roman" w:cs="Times New Roman"/>
                <w:b/>
                <w:i/>
                <w:iCs/>
                <w:sz w:val="22"/>
                <w:szCs w:val="22"/>
              </w:rPr>
              <w:t>:</w:t>
            </w:r>
            <w:r w:rsidR="005C10A4">
              <w:rPr>
                <w:rFonts w:ascii="Times New Roman" w:hAnsi="Times New Roman" w:cs="Times New Roman"/>
                <w:b/>
                <w:i/>
                <w:iCs/>
                <w:sz w:val="22"/>
                <w:szCs w:val="22"/>
                <w:lang w:val="en-US"/>
              </w:rPr>
              <w:t xml:space="preserve"> </w:t>
            </w:r>
            <w:permStart w:id="1112101547" w:edGrp="everyone"/>
            <w:r w:rsidR="005C10A4">
              <w:rPr>
                <w:rFonts w:ascii="Times New Roman" w:hAnsi="Times New Roman" w:cs="Times New Roman"/>
                <w:b/>
                <w:i/>
                <w:iCs/>
                <w:sz w:val="22"/>
                <w:szCs w:val="22"/>
                <w:lang w:val="en-US"/>
              </w:rPr>
              <w:t>…</w:t>
            </w:r>
            <w:permEnd w:id="1112101547"/>
          </w:p>
        </w:tc>
      </w:tr>
    </w:tbl>
    <w:p w:rsidR="00DE268B" w:rsidRDefault="00DE268B" w:rsidP="00DE268B">
      <w:pPr>
        <w:ind w:left="708"/>
        <w:rPr>
          <w:rFonts w:ascii="Times New Roman" w:hAnsi="Times New Roman" w:cs="Times New Roman"/>
          <w:b/>
          <w:spacing w:val="62"/>
          <w:sz w:val="24"/>
          <w:szCs w:val="24"/>
        </w:rPr>
      </w:pPr>
    </w:p>
    <w:p w:rsidR="00DE268B" w:rsidRPr="00194C57" w:rsidRDefault="00DE268B" w:rsidP="00DE268B">
      <w:pPr>
        <w:pStyle w:val="BodyText"/>
        <w:spacing w:before="3"/>
        <w:ind w:left="117"/>
        <w:jc w:val="both"/>
        <w:rPr>
          <w:rFonts w:ascii="Verdana" w:hAnsi="Verdana"/>
          <w:sz w:val="20"/>
          <w:szCs w:val="20"/>
          <w:lang w:val="en-US"/>
        </w:rPr>
      </w:pPr>
      <w:r w:rsidRPr="00562D53">
        <w:rPr>
          <w:rFonts w:ascii="Verdana" w:hAnsi="Verdana"/>
          <w:sz w:val="20"/>
          <w:szCs w:val="20"/>
        </w:rPr>
        <w:t>Желаещите за участие в курса да попълнят и изпратят заявка за участие</w:t>
      </w:r>
      <w:r w:rsidRPr="00562D53">
        <w:rPr>
          <w:rFonts w:ascii="Verdana" w:hAnsi="Verdana" w:cs="Times New Roman"/>
          <w:sz w:val="20"/>
          <w:szCs w:val="20"/>
        </w:rPr>
        <w:t>, придружена с платежно нареждане за платена такса,</w:t>
      </w:r>
      <w:r w:rsidRPr="00E64A58">
        <w:rPr>
          <w:rFonts w:ascii="Verdana" w:hAnsi="Verdana" w:cs="Times New Roman"/>
          <w:sz w:val="20"/>
          <w:szCs w:val="20"/>
        </w:rPr>
        <w:t xml:space="preserve"> на електронна поща на адрес </w:t>
      </w:r>
      <w:hyperlink r:id="rId7" w:history="1">
        <w:r w:rsidRPr="00BD3469">
          <w:rPr>
            <w:rStyle w:val="Hyperlink"/>
            <w:rFonts w:ascii="Verdana" w:hAnsi="Verdana"/>
            <w:sz w:val="20"/>
            <w:szCs w:val="20"/>
          </w:rPr>
          <w:t>office@smb-bg.org</w:t>
        </w:r>
      </w:hyperlink>
      <w:r>
        <w:rPr>
          <w:rFonts w:ascii="Verdana" w:hAnsi="Verdana" w:cs="Times New Roman"/>
          <w:sz w:val="20"/>
          <w:szCs w:val="20"/>
          <w:lang w:val="en-US"/>
        </w:rPr>
        <w:t>!</w:t>
      </w:r>
    </w:p>
    <w:p w:rsidR="00DE268B" w:rsidRDefault="00DE268B" w:rsidP="00DE268B">
      <w:pPr>
        <w:pStyle w:val="BodyText"/>
        <w:spacing w:before="3"/>
        <w:ind w:firstLine="117"/>
        <w:jc w:val="both"/>
        <w:rPr>
          <w:rFonts w:ascii="Verdana" w:hAnsi="Verdana"/>
          <w:b/>
          <w:sz w:val="20"/>
          <w:szCs w:val="20"/>
        </w:rPr>
      </w:pPr>
    </w:p>
    <w:p w:rsidR="002326E6" w:rsidRDefault="002326E6" w:rsidP="00DE268B">
      <w:pPr>
        <w:pStyle w:val="BodyText"/>
        <w:spacing w:before="3"/>
        <w:ind w:firstLine="117"/>
        <w:jc w:val="both"/>
        <w:rPr>
          <w:rFonts w:ascii="Verdana" w:hAnsi="Verdana"/>
          <w:b/>
          <w:sz w:val="20"/>
          <w:szCs w:val="20"/>
        </w:rPr>
      </w:pPr>
    </w:p>
    <w:p w:rsidR="00DE268B" w:rsidRDefault="00DE268B" w:rsidP="00DE268B">
      <w:pPr>
        <w:pStyle w:val="BodyText"/>
        <w:spacing w:before="3"/>
        <w:jc w:val="both"/>
        <w:rPr>
          <w:rFonts w:ascii="Verdana" w:hAnsi="Verdana"/>
          <w:sz w:val="20"/>
          <w:szCs w:val="20"/>
          <w:lang w:val="en-US"/>
        </w:rPr>
      </w:pPr>
      <w:r w:rsidRPr="00BE7B0C">
        <w:rPr>
          <w:rFonts w:ascii="Verdana" w:eastAsia="SimSun" w:hAnsi="Verdana" w:cs="Times New Roman"/>
          <w:b/>
          <w:sz w:val="20"/>
          <w:szCs w:val="20"/>
          <w:lang w:eastAsia="zh-CN" w:bidi="ar-SA"/>
        </w:rPr>
        <w:t xml:space="preserve">Краен срок за регистрация за участие: </w:t>
      </w:r>
      <w:r>
        <w:rPr>
          <w:rFonts w:ascii="Verdana" w:hAnsi="Verdana"/>
          <w:sz w:val="20"/>
          <w:szCs w:val="20"/>
          <w:u w:val="single"/>
        </w:rPr>
        <w:t>15</w:t>
      </w:r>
      <w:r w:rsidRPr="00BC5E0F">
        <w:rPr>
          <w:rFonts w:ascii="Verdana" w:hAnsi="Verdana"/>
          <w:sz w:val="20"/>
          <w:szCs w:val="20"/>
          <w:u w:val="single"/>
        </w:rPr>
        <w:t>.</w:t>
      </w:r>
      <w:r>
        <w:rPr>
          <w:rFonts w:ascii="Verdana" w:hAnsi="Verdana"/>
          <w:sz w:val="20"/>
          <w:szCs w:val="20"/>
          <w:u w:val="single"/>
        </w:rPr>
        <w:t>02</w:t>
      </w:r>
      <w:r w:rsidRPr="00BC5E0F">
        <w:rPr>
          <w:rFonts w:ascii="Verdana" w:hAnsi="Verdana"/>
          <w:sz w:val="20"/>
          <w:szCs w:val="20"/>
          <w:u w:val="single"/>
        </w:rPr>
        <w:t>.</w:t>
      </w:r>
      <w:r>
        <w:rPr>
          <w:rFonts w:ascii="Verdana" w:hAnsi="Verdana"/>
          <w:sz w:val="20"/>
          <w:szCs w:val="20"/>
          <w:u w:val="single"/>
        </w:rPr>
        <w:t>2019</w:t>
      </w:r>
      <w:r w:rsidRPr="00BC5E0F">
        <w:rPr>
          <w:rFonts w:ascii="Verdana" w:hAnsi="Verdana"/>
          <w:sz w:val="20"/>
          <w:szCs w:val="20"/>
          <w:u w:val="single"/>
        </w:rPr>
        <w:t xml:space="preserve"> г.</w:t>
      </w:r>
    </w:p>
    <w:p w:rsidR="00DE268B" w:rsidRPr="00BE7B0C" w:rsidRDefault="00DE268B" w:rsidP="00DE268B">
      <w:pPr>
        <w:pStyle w:val="BodyText"/>
        <w:spacing w:before="3"/>
        <w:jc w:val="both"/>
        <w:rPr>
          <w:rFonts w:ascii="Verdana" w:hAnsi="Verdana"/>
          <w:sz w:val="20"/>
          <w:szCs w:val="20"/>
          <w:lang w:val="en-US"/>
        </w:rPr>
      </w:pPr>
    </w:p>
    <w:p w:rsidR="00DE268B" w:rsidRPr="00BE7B0C" w:rsidRDefault="00DE268B" w:rsidP="00DE268B">
      <w:pPr>
        <w:jc w:val="both"/>
        <w:rPr>
          <w:lang w:val="en-US"/>
        </w:rPr>
      </w:pPr>
    </w:p>
    <w:p w:rsidR="00DE268B" w:rsidRDefault="00DE268B" w:rsidP="00DE268B">
      <w:pPr>
        <w:ind w:left="426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E268B" w:rsidRDefault="00DE268B" w:rsidP="00DE268B"/>
    <w:p w:rsidR="00C64A8E" w:rsidRDefault="00C64A8E"/>
    <w:sectPr w:rsidR="00C64A8E" w:rsidSect="00E263A8">
      <w:headerReference w:type="default" r:id="rId8"/>
      <w:footerReference w:type="default" r:id="rId9"/>
      <w:pgSz w:w="11909" w:h="16834"/>
      <w:pgMar w:top="426" w:right="1199" w:bottom="284" w:left="1170" w:header="440" w:footer="35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3C73" w:rsidRDefault="00D53C73">
      <w:r>
        <w:separator/>
      </w:r>
    </w:p>
  </w:endnote>
  <w:endnote w:type="continuationSeparator" w:id="0">
    <w:p w:rsidR="00D53C73" w:rsidRDefault="00D53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348" w:rsidRPr="00E263A8" w:rsidRDefault="00DE268B" w:rsidP="00E263A8">
    <w:pPr>
      <w:pStyle w:val="Footer"/>
      <w:jc w:val="right"/>
      <w:rPr>
        <w:rFonts w:ascii="Verdana" w:hAnsi="Verdana"/>
        <w:sz w:val="14"/>
        <w:szCs w:val="14"/>
      </w:rPr>
    </w:pPr>
    <w:r w:rsidRPr="00E263A8">
      <w:rPr>
        <w:rFonts w:ascii="Verdana" w:hAnsi="Verdana"/>
        <w:sz w:val="14"/>
        <w:szCs w:val="14"/>
      </w:rPr>
      <w:t xml:space="preserve">Страница </w:t>
    </w:r>
    <w:r>
      <w:rPr>
        <w:rFonts w:ascii="Verdana" w:hAnsi="Verdana"/>
        <w:b/>
        <w:sz w:val="14"/>
        <w:szCs w:val="14"/>
      </w:rPr>
      <w:t>1</w:t>
    </w:r>
    <w:r w:rsidRPr="00E263A8">
      <w:rPr>
        <w:rFonts w:ascii="Verdana" w:hAnsi="Verdana"/>
        <w:sz w:val="14"/>
        <w:szCs w:val="14"/>
      </w:rPr>
      <w:t xml:space="preserve"> </w:t>
    </w:r>
  </w:p>
  <w:p w:rsidR="00B77348" w:rsidRPr="00E263A8" w:rsidRDefault="00DE268B" w:rsidP="00E263A8">
    <w:pPr>
      <w:pStyle w:val="Footer"/>
      <w:jc w:val="right"/>
      <w:rPr>
        <w:rFonts w:ascii="Verdana" w:hAnsi="Verdana"/>
        <w:sz w:val="14"/>
        <w:szCs w:val="14"/>
      </w:rPr>
    </w:pPr>
    <w:r w:rsidRPr="00E263A8">
      <w:rPr>
        <w:rFonts w:ascii="Verdana" w:hAnsi="Verdana"/>
        <w:sz w:val="14"/>
        <w:szCs w:val="14"/>
      </w:rPr>
      <w:t xml:space="preserve">Всичко страници </w:t>
    </w:r>
    <w:r>
      <w:rPr>
        <w:rFonts w:ascii="Verdana" w:hAnsi="Verdana"/>
        <w:b/>
        <w:sz w:val="14"/>
        <w:szCs w:val="14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3C73" w:rsidRDefault="00D53C73">
      <w:r>
        <w:separator/>
      </w:r>
    </w:p>
  </w:footnote>
  <w:footnote w:type="continuationSeparator" w:id="0">
    <w:p w:rsidR="00D53C73" w:rsidRDefault="00D53C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564" w:type="dxa"/>
      <w:tblInd w:w="-3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950"/>
      <w:gridCol w:w="2558"/>
      <w:gridCol w:w="2636"/>
      <w:gridCol w:w="2420"/>
    </w:tblGrid>
    <w:tr w:rsidR="00B27A73" w:rsidTr="003C1771">
      <w:tc>
        <w:tcPr>
          <w:tcW w:w="2950" w:type="dxa"/>
        </w:tcPr>
        <w:p w:rsidR="00B27A73" w:rsidRDefault="00DE268B" w:rsidP="003C1771">
          <w:pPr>
            <w:rPr>
              <w:rFonts w:ascii="Times New Roman" w:hAnsi="Times New Roman" w:cs="Times New Roman"/>
              <w:b/>
              <w:bCs/>
              <w:caps/>
            </w:rPr>
          </w:pPr>
          <w:r>
            <w:rPr>
              <w:rFonts w:ascii="Times New Roman" w:hAnsi="Times New Roman" w:cs="Times New Roman"/>
              <w:b/>
              <w:bCs/>
              <w:caps/>
              <w:noProof/>
              <w:lang w:val="en-GB" w:eastAsia="en-GB"/>
            </w:rPr>
            <w:drawing>
              <wp:inline distT="0" distB="0" distL="0" distR="0" wp14:anchorId="48A29E76" wp14:editId="21A5F36E">
                <wp:extent cx="1736153" cy="1254370"/>
                <wp:effectExtent l="0" t="0" r="0" b="3175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fficial-original logo-SSLS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139" cy="12550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58" w:type="dxa"/>
          <w:vAlign w:val="center"/>
        </w:tcPr>
        <w:p w:rsidR="00B27A73" w:rsidRPr="00705613" w:rsidRDefault="00DE268B" w:rsidP="003C1771">
          <w:pPr>
            <w:jc w:val="center"/>
            <w:rPr>
              <w:color w:val="2A1F7D"/>
              <w:sz w:val="26"/>
              <w:szCs w:val="26"/>
            </w:rPr>
          </w:pPr>
          <w:r w:rsidRPr="00705613">
            <w:rPr>
              <w:rFonts w:ascii="Times New Roman" w:hAnsi="Times New Roman" w:cs="Times New Roman"/>
              <w:b/>
              <w:bCs/>
              <w:caps/>
              <w:color w:val="2A1F7D"/>
              <w:sz w:val="26"/>
              <w:szCs w:val="26"/>
            </w:rPr>
            <w:t>Съюз на строителните лабораторни специалисти в България</w:t>
          </w:r>
        </w:p>
      </w:tc>
      <w:tc>
        <w:tcPr>
          <w:tcW w:w="2636" w:type="dxa"/>
        </w:tcPr>
        <w:p w:rsidR="00B27A73" w:rsidRDefault="00DE268B" w:rsidP="003C1771">
          <w:pPr>
            <w:rPr>
              <w:rFonts w:ascii="Times New Roman" w:hAnsi="Times New Roman" w:cs="Times New Roman"/>
              <w:b/>
              <w:bCs/>
              <w:caps/>
            </w:rPr>
          </w:pPr>
          <w:r>
            <w:rPr>
              <w:rFonts w:ascii="Times New Roman" w:hAnsi="Times New Roman" w:cs="Times New Roman"/>
              <w:b/>
              <w:bCs/>
              <w:caps/>
              <w:noProof/>
              <w:lang w:val="en-GB" w:eastAsia="en-GB"/>
            </w:rPr>
            <w:drawing>
              <wp:inline distT="0" distB="0" distL="0" distR="0" wp14:anchorId="76787F46" wp14:editId="07B7A91A">
                <wp:extent cx="1526055" cy="1254370"/>
                <wp:effectExtent l="0" t="0" r="0" b="3175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35684" cy="12622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20" w:type="dxa"/>
          <w:vAlign w:val="center"/>
        </w:tcPr>
        <w:p w:rsidR="00B27A73" w:rsidRDefault="00DE268B" w:rsidP="003C1771">
          <w:pPr>
            <w:jc w:val="center"/>
            <w:rPr>
              <w:rFonts w:ascii="Times New Roman" w:hAnsi="Times New Roman" w:cs="Times New Roman"/>
              <w:b/>
              <w:bCs/>
              <w:caps/>
            </w:rPr>
          </w:pPr>
          <w:r w:rsidRPr="00BF1121">
            <w:rPr>
              <w:rFonts w:ascii="Times New Roman" w:hAnsi="Times New Roman" w:cs="Times New Roman"/>
              <w:b/>
              <w:bCs/>
              <w:caps/>
              <w:color w:val="1F497D" w:themeColor="text2"/>
              <w:sz w:val="28"/>
              <w:szCs w:val="28"/>
            </w:rPr>
            <w:t>СЪЮЗ НА МЕТРОЛОЗИТЕ В БЪЛГАРИЯ</w:t>
          </w:r>
        </w:p>
      </w:tc>
    </w:tr>
    <w:tr w:rsidR="00B27A73" w:rsidTr="003C1771">
      <w:tc>
        <w:tcPr>
          <w:tcW w:w="5508" w:type="dxa"/>
          <w:gridSpan w:val="2"/>
        </w:tcPr>
        <w:p w:rsidR="00B27A73" w:rsidRPr="00705613" w:rsidRDefault="00DE268B" w:rsidP="005B5FE7">
          <w:pPr>
            <w:jc w:val="center"/>
            <w:rPr>
              <w:rFonts w:ascii="Times New Roman" w:hAnsi="Times New Roman" w:cs="Times New Roman"/>
              <w:b/>
              <w:sz w:val="14"/>
              <w:szCs w:val="14"/>
            </w:rPr>
          </w:pPr>
          <w:r w:rsidRPr="00705613">
            <w:rPr>
              <w:rFonts w:ascii="Times New Roman" w:hAnsi="Times New Roman" w:cs="Times New Roman"/>
              <w:b/>
              <w:sz w:val="14"/>
              <w:szCs w:val="14"/>
            </w:rPr>
            <w:t xml:space="preserve">Габрово 5300, ул. “Иван Димов” № 6; </w:t>
          </w:r>
          <w:hyperlink r:id="rId3" w:history="1">
            <w:r w:rsidRPr="005B5FE7">
              <w:rPr>
                <w:rStyle w:val="Hyperlink"/>
                <w:rFonts w:ascii="Times New Roman" w:hAnsi="Times New Roman"/>
                <w:b/>
                <w:sz w:val="14"/>
                <w:szCs w:val="14"/>
                <w:lang w:val="en-US"/>
              </w:rPr>
              <w:t>www.sslsb.org;</w:t>
            </w:r>
          </w:hyperlink>
          <w:r w:rsidRPr="005B5FE7">
            <w:rPr>
              <w:rStyle w:val="Hyperlink"/>
              <w:lang w:val="en-US"/>
            </w:rPr>
            <w:t xml:space="preserve"> </w:t>
          </w:r>
          <w:r w:rsidRPr="005B5FE7">
            <w:rPr>
              <w:rFonts w:ascii="Times New Roman" w:hAnsi="Times New Roman" w:cs="Times New Roman"/>
              <w:b/>
              <w:sz w:val="14"/>
              <w:szCs w:val="14"/>
            </w:rPr>
            <w:t xml:space="preserve"> </w:t>
          </w:r>
          <w:hyperlink r:id="rId4" w:history="1">
            <w:r w:rsidRPr="00705613">
              <w:rPr>
                <w:rStyle w:val="Hyperlink"/>
                <w:rFonts w:ascii="Times New Roman" w:hAnsi="Times New Roman"/>
                <w:b/>
                <w:sz w:val="14"/>
                <w:szCs w:val="14"/>
                <w:lang w:val="en-US"/>
              </w:rPr>
              <w:t>sslsb</w:t>
            </w:r>
            <w:r w:rsidRPr="00705613">
              <w:rPr>
                <w:rStyle w:val="Hyperlink"/>
                <w:rFonts w:ascii="Times New Roman" w:hAnsi="Times New Roman"/>
                <w:b/>
                <w:sz w:val="14"/>
                <w:szCs w:val="14"/>
              </w:rPr>
              <w:t>@</w:t>
            </w:r>
            <w:r w:rsidRPr="00705613">
              <w:rPr>
                <w:rStyle w:val="Hyperlink"/>
                <w:rFonts w:ascii="Times New Roman" w:hAnsi="Times New Roman"/>
                <w:b/>
                <w:sz w:val="14"/>
                <w:szCs w:val="14"/>
                <w:lang w:val="en-US"/>
              </w:rPr>
              <w:t>abv</w:t>
            </w:r>
            <w:r w:rsidRPr="00705613">
              <w:rPr>
                <w:rStyle w:val="Hyperlink"/>
                <w:rFonts w:ascii="Times New Roman" w:hAnsi="Times New Roman"/>
                <w:b/>
                <w:sz w:val="14"/>
                <w:szCs w:val="14"/>
              </w:rPr>
              <w:t>.</w:t>
            </w:r>
            <w:proofErr w:type="spellStart"/>
            <w:r w:rsidRPr="00705613">
              <w:rPr>
                <w:rStyle w:val="Hyperlink"/>
                <w:rFonts w:ascii="Times New Roman" w:hAnsi="Times New Roman"/>
                <w:b/>
                <w:sz w:val="14"/>
                <w:szCs w:val="14"/>
                <w:lang w:val="en-US"/>
              </w:rPr>
              <w:t>bg</w:t>
            </w:r>
            <w:proofErr w:type="spellEnd"/>
          </w:hyperlink>
          <w:r w:rsidRPr="00705613">
            <w:rPr>
              <w:rFonts w:ascii="Times New Roman" w:hAnsi="Times New Roman" w:cs="Times New Roman"/>
              <w:b/>
              <w:sz w:val="14"/>
              <w:szCs w:val="14"/>
            </w:rPr>
            <w:t xml:space="preserve">; </w:t>
          </w:r>
        </w:p>
      </w:tc>
      <w:tc>
        <w:tcPr>
          <w:tcW w:w="5056" w:type="dxa"/>
          <w:gridSpan w:val="2"/>
        </w:tcPr>
        <w:p w:rsidR="00B27A73" w:rsidRPr="00705613" w:rsidRDefault="00DE268B" w:rsidP="003C1771">
          <w:pPr>
            <w:jc w:val="center"/>
            <w:rPr>
              <w:rFonts w:ascii="Times New Roman" w:hAnsi="Times New Roman" w:cs="Times New Roman"/>
              <w:b/>
              <w:sz w:val="14"/>
              <w:szCs w:val="14"/>
            </w:rPr>
          </w:pPr>
          <w:r w:rsidRPr="00705613">
            <w:rPr>
              <w:rFonts w:ascii="Times New Roman" w:hAnsi="Times New Roman" w:cs="Times New Roman"/>
              <w:b/>
              <w:sz w:val="14"/>
              <w:szCs w:val="14"/>
            </w:rPr>
            <w:t xml:space="preserve">София 1000, ул. "Г. С. Раковски" №108; </w:t>
          </w:r>
          <w:hyperlink r:id="rId5" w:history="1">
            <w:r w:rsidRPr="00705613">
              <w:rPr>
                <w:rStyle w:val="Hyperlink"/>
                <w:rFonts w:ascii="Times New Roman" w:hAnsi="Times New Roman"/>
                <w:b/>
                <w:sz w:val="14"/>
                <w:szCs w:val="14"/>
              </w:rPr>
              <w:t>www.smb-bg.org</w:t>
            </w:r>
          </w:hyperlink>
          <w:r w:rsidRPr="00705613">
            <w:rPr>
              <w:rFonts w:ascii="Times New Roman" w:hAnsi="Times New Roman" w:cs="Times New Roman"/>
              <w:b/>
              <w:sz w:val="14"/>
              <w:szCs w:val="14"/>
            </w:rPr>
            <w:t xml:space="preserve">; </w:t>
          </w:r>
          <w:hyperlink r:id="rId6" w:history="1">
            <w:r w:rsidRPr="00705613">
              <w:rPr>
                <w:rStyle w:val="Hyperlink"/>
                <w:rFonts w:ascii="Times New Roman" w:hAnsi="Times New Roman"/>
                <w:b/>
                <w:sz w:val="14"/>
                <w:szCs w:val="14"/>
              </w:rPr>
              <w:t>office@smb-bg.org</w:t>
            </w:r>
          </w:hyperlink>
        </w:p>
      </w:tc>
    </w:tr>
  </w:tbl>
  <w:p w:rsidR="00B27A73" w:rsidRDefault="00D53C7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mWjwuI3aOx5XCQIJ+I2NlfZJM4s=" w:salt="csyjOYMASr6kROjk3z7Wy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68B"/>
    <w:rsid w:val="000F1871"/>
    <w:rsid w:val="002326E6"/>
    <w:rsid w:val="005C10A4"/>
    <w:rsid w:val="00C64A8E"/>
    <w:rsid w:val="00D53C73"/>
    <w:rsid w:val="00DE2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6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sz w:val="20"/>
      <w:szCs w:val="20"/>
      <w:lang w:val="bg-BG"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268B"/>
    <w:pPr>
      <w:keepNext/>
      <w:widowControl/>
      <w:adjustRightInd/>
      <w:jc w:val="center"/>
      <w:outlineLvl w:val="0"/>
    </w:pPr>
    <w:rPr>
      <w:b/>
      <w:bCs/>
      <w:shadow/>
      <w:color w:val="000000"/>
      <w:sz w:val="28"/>
      <w:szCs w:val="9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268B"/>
    <w:rPr>
      <w:rFonts w:ascii="Arial" w:eastAsia="SimSun" w:hAnsi="Arial" w:cs="Arial"/>
      <w:b/>
      <w:bCs/>
      <w:shadow/>
      <w:color w:val="000000"/>
      <w:sz w:val="28"/>
      <w:szCs w:val="96"/>
      <w:lang w:val="bg-BG"/>
    </w:rPr>
  </w:style>
  <w:style w:type="character" w:styleId="Hyperlink">
    <w:name w:val="Hyperlink"/>
    <w:basedOn w:val="DefaultParagraphFont"/>
    <w:uiPriority w:val="99"/>
    <w:rsid w:val="00DE268B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59"/>
    <w:rsid w:val="00DE26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E268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268B"/>
    <w:rPr>
      <w:rFonts w:ascii="Arial" w:eastAsia="SimSun" w:hAnsi="Arial" w:cs="Arial"/>
      <w:sz w:val="20"/>
      <w:szCs w:val="20"/>
      <w:lang w:val="bg-BG" w:eastAsia="zh-CN"/>
    </w:rPr>
  </w:style>
  <w:style w:type="paragraph" w:styleId="Footer">
    <w:name w:val="footer"/>
    <w:basedOn w:val="Normal"/>
    <w:link w:val="FooterChar"/>
    <w:uiPriority w:val="99"/>
    <w:unhideWhenUsed/>
    <w:rsid w:val="00DE268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268B"/>
    <w:rPr>
      <w:rFonts w:ascii="Arial" w:eastAsia="SimSun" w:hAnsi="Arial" w:cs="Arial"/>
      <w:sz w:val="20"/>
      <w:szCs w:val="20"/>
      <w:lang w:val="bg-BG" w:eastAsia="zh-CN"/>
    </w:rPr>
  </w:style>
  <w:style w:type="paragraph" w:styleId="BodyText">
    <w:name w:val="Body Text"/>
    <w:basedOn w:val="Normal"/>
    <w:link w:val="BodyTextChar"/>
    <w:uiPriority w:val="1"/>
    <w:qFormat/>
    <w:rsid w:val="00DE268B"/>
    <w:pPr>
      <w:adjustRightInd/>
      <w:spacing w:before="11"/>
    </w:pPr>
    <w:rPr>
      <w:rFonts w:ascii="Trebuchet MS" w:eastAsia="Trebuchet MS" w:hAnsi="Trebuchet MS" w:cs="Trebuchet MS"/>
      <w:sz w:val="22"/>
      <w:szCs w:val="22"/>
      <w:lang w:eastAsia="bg-BG" w:bidi="bg-BG"/>
    </w:rPr>
  </w:style>
  <w:style w:type="character" w:customStyle="1" w:styleId="BodyTextChar">
    <w:name w:val="Body Text Char"/>
    <w:basedOn w:val="DefaultParagraphFont"/>
    <w:link w:val="BodyText"/>
    <w:uiPriority w:val="1"/>
    <w:rsid w:val="00DE268B"/>
    <w:rPr>
      <w:rFonts w:ascii="Trebuchet MS" w:eastAsia="Trebuchet MS" w:hAnsi="Trebuchet MS" w:cs="Trebuchet MS"/>
      <w:lang w:val="bg-BG" w:eastAsia="bg-BG" w:bidi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26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268B"/>
    <w:rPr>
      <w:rFonts w:ascii="Tahoma" w:eastAsia="SimSun" w:hAnsi="Tahoma" w:cs="Tahoma"/>
      <w:sz w:val="16"/>
      <w:szCs w:val="16"/>
      <w:lang w:val="bg-BG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6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sz w:val="20"/>
      <w:szCs w:val="20"/>
      <w:lang w:val="bg-BG"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268B"/>
    <w:pPr>
      <w:keepNext/>
      <w:widowControl/>
      <w:adjustRightInd/>
      <w:jc w:val="center"/>
      <w:outlineLvl w:val="0"/>
    </w:pPr>
    <w:rPr>
      <w:b/>
      <w:bCs/>
      <w:shadow/>
      <w:color w:val="000000"/>
      <w:sz w:val="28"/>
      <w:szCs w:val="9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268B"/>
    <w:rPr>
      <w:rFonts w:ascii="Arial" w:eastAsia="SimSun" w:hAnsi="Arial" w:cs="Arial"/>
      <w:b/>
      <w:bCs/>
      <w:shadow/>
      <w:color w:val="000000"/>
      <w:sz w:val="28"/>
      <w:szCs w:val="96"/>
      <w:lang w:val="bg-BG"/>
    </w:rPr>
  </w:style>
  <w:style w:type="character" w:styleId="Hyperlink">
    <w:name w:val="Hyperlink"/>
    <w:basedOn w:val="DefaultParagraphFont"/>
    <w:uiPriority w:val="99"/>
    <w:rsid w:val="00DE268B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59"/>
    <w:rsid w:val="00DE26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E268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268B"/>
    <w:rPr>
      <w:rFonts w:ascii="Arial" w:eastAsia="SimSun" w:hAnsi="Arial" w:cs="Arial"/>
      <w:sz w:val="20"/>
      <w:szCs w:val="20"/>
      <w:lang w:val="bg-BG" w:eastAsia="zh-CN"/>
    </w:rPr>
  </w:style>
  <w:style w:type="paragraph" w:styleId="Footer">
    <w:name w:val="footer"/>
    <w:basedOn w:val="Normal"/>
    <w:link w:val="FooterChar"/>
    <w:uiPriority w:val="99"/>
    <w:unhideWhenUsed/>
    <w:rsid w:val="00DE268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268B"/>
    <w:rPr>
      <w:rFonts w:ascii="Arial" w:eastAsia="SimSun" w:hAnsi="Arial" w:cs="Arial"/>
      <w:sz w:val="20"/>
      <w:szCs w:val="20"/>
      <w:lang w:val="bg-BG" w:eastAsia="zh-CN"/>
    </w:rPr>
  </w:style>
  <w:style w:type="paragraph" w:styleId="BodyText">
    <w:name w:val="Body Text"/>
    <w:basedOn w:val="Normal"/>
    <w:link w:val="BodyTextChar"/>
    <w:uiPriority w:val="1"/>
    <w:qFormat/>
    <w:rsid w:val="00DE268B"/>
    <w:pPr>
      <w:adjustRightInd/>
      <w:spacing w:before="11"/>
    </w:pPr>
    <w:rPr>
      <w:rFonts w:ascii="Trebuchet MS" w:eastAsia="Trebuchet MS" w:hAnsi="Trebuchet MS" w:cs="Trebuchet MS"/>
      <w:sz w:val="22"/>
      <w:szCs w:val="22"/>
      <w:lang w:eastAsia="bg-BG" w:bidi="bg-BG"/>
    </w:rPr>
  </w:style>
  <w:style w:type="character" w:customStyle="1" w:styleId="BodyTextChar">
    <w:name w:val="Body Text Char"/>
    <w:basedOn w:val="DefaultParagraphFont"/>
    <w:link w:val="BodyText"/>
    <w:uiPriority w:val="1"/>
    <w:rsid w:val="00DE268B"/>
    <w:rPr>
      <w:rFonts w:ascii="Trebuchet MS" w:eastAsia="Trebuchet MS" w:hAnsi="Trebuchet MS" w:cs="Trebuchet MS"/>
      <w:lang w:val="bg-BG" w:eastAsia="bg-BG" w:bidi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26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268B"/>
    <w:rPr>
      <w:rFonts w:ascii="Tahoma" w:eastAsia="SimSun" w:hAnsi="Tahoma" w:cs="Tahoma"/>
      <w:sz w:val="16"/>
      <w:szCs w:val="16"/>
      <w:lang w:val="bg-BG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ffice@smb-bg.or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slsb.org;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hyperlink" Target="mailto:office@smb-bg.org" TargetMode="External"/><Relationship Id="rId5" Type="http://schemas.openxmlformats.org/officeDocument/2006/relationships/hyperlink" Target="http://www.smb-bg.org" TargetMode="External"/><Relationship Id="rId4" Type="http://schemas.openxmlformats.org/officeDocument/2006/relationships/hyperlink" Target="mailto:sslsb@abv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110</Words>
  <Characters>628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</dc:creator>
  <cp:lastModifiedBy>VALENTIN</cp:lastModifiedBy>
  <cp:revision>3</cp:revision>
  <dcterms:created xsi:type="dcterms:W3CDTF">2019-01-25T08:49:00Z</dcterms:created>
  <dcterms:modified xsi:type="dcterms:W3CDTF">2019-01-29T07:34:00Z</dcterms:modified>
</cp:coreProperties>
</file>